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spacing w:line="0" w:lineRule="atLeast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嘉手納町立嘉手納小学校長　殿</w:t>
      </w:r>
    </w:p>
    <w:p>
      <w:pPr>
        <w:pStyle w:val="0"/>
        <w:spacing w:after="180" w:afterLines="50" w:afterAutospacing="0" w:line="240" w:lineRule="atLeast"/>
        <w:ind w:firstLine="3685" w:firstLineChars="67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u w:val="single" w:color="auto"/>
          <w:fitText w:val="1320" w:id="1"/>
        </w:rPr>
        <w:t>学校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1320" w:id="1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</w:t>
      </w:r>
      <w:r>
        <w:rPr>
          <w:rFonts w:hint="eastAsia" w:ascii="ＭＳ 明朝" w:hAnsi="ＭＳ 明朝" w:eastAsia="ＭＳ 明朝"/>
          <w:kern w:val="0"/>
          <w:sz w:val="22"/>
          <w:u w:val="single"/>
        </w:rPr>
        <w:t>嘉手納町立嘉手納小学</w:t>
      </w:r>
      <w:r>
        <w:rPr>
          <w:rFonts w:hint="eastAsia" w:ascii="ＭＳ 明朝" w:hAnsi="ＭＳ 明朝" w:eastAsia="ＭＳ 明朝"/>
          <w:sz w:val="22"/>
          <w:u w:val="single" w:color="auto"/>
        </w:rPr>
        <w:t>校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</w:t>
      </w:r>
    </w:p>
    <w:p>
      <w:pPr>
        <w:pStyle w:val="0"/>
        <w:spacing w:after="180" w:afterLines="50" w:afterAutospacing="0" w:line="240" w:lineRule="atLeast"/>
        <w:ind w:firstLine="3685" w:firstLineChars="1675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児童生徒氏名：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（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sz w:val="22"/>
          <w:u w:val="single" w:color="auto"/>
        </w:rPr>
        <w:t>年　　組）</w:t>
      </w:r>
    </w:p>
    <w:p>
      <w:pPr>
        <w:pStyle w:val="0"/>
        <w:spacing w:line="240" w:lineRule="atLeast"/>
        <w:ind w:firstLine="3699" w:firstLineChars="135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27"/>
          <w:kern w:val="0"/>
          <w:sz w:val="22"/>
          <w:u w:val="single" w:color="auto"/>
          <w:fitText w:val="1320" w:id="2"/>
        </w:rPr>
        <w:t>保護者氏</w:t>
      </w:r>
      <w:r>
        <w:rPr>
          <w:rFonts w:hint="eastAsia" w:ascii="ＭＳ 明朝" w:hAnsi="ＭＳ 明朝" w:eastAsia="ＭＳ 明朝"/>
          <w:spacing w:val="2"/>
          <w:kern w:val="0"/>
          <w:sz w:val="22"/>
          <w:u w:val="single" w:color="auto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㊞　　</w:t>
      </w:r>
    </w:p>
    <w:p>
      <w:pPr>
        <w:pStyle w:val="0"/>
        <w:spacing w:after="180" w:afterLines="50" w:afterAutospacing="0" w:line="240" w:lineRule="atLeast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（連絡先：　　　　―　　　　―　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嘉手納町児童生徒家庭休暇申請書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「嘉手納町児童生徒家庭休暇」を取得したいので、下記のとおり申請いたします。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１．学校を休む日：令和　　年　　月　　日（　　）</w:t>
      </w:r>
    </w:p>
    <w:p>
      <w:pPr>
        <w:pStyle w:val="0"/>
        <w:spacing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日（　　）</w:t>
      </w:r>
    </w:p>
    <w:p>
      <w:pPr>
        <w:pStyle w:val="0"/>
        <w:spacing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日（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２．休暇の理由：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13970</wp:posOffset>
                </wp:positionV>
                <wp:extent cx="54768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00]" strokeweight="0.5pt" o:spt="20" from="21.3pt,1.1000000000000001pt" to="452.55pt,1.10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３．休暇を取得する家族等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default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48895</wp:posOffset>
                </wp:positionV>
                <wp:extent cx="6184900" cy="336232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6184900" cy="3362325"/>
                        </a:xfrm>
                        <a:prstGeom prst="roundRect">
                          <a:avLst>
                            <a:gd name="adj" fmla="val 675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z-index:4;height:264.75pt;mso-wrap-distance-left:9pt;width:487pt;mso-wrap-distance-top:0pt;mso-position-horizontal-relative:text;position:absolute;margin-top:3.85pt;margin-left:-7.15pt;mso-position-vertical-relative:text;mso-wrap-distance-bottom:0pt;mso-wrap-distance-right:9pt;" o:spid="_x0000_s1027" o:allowincell="t" o:allowoverlap="t" filled="f" stroked="t" strokecolor="#000000 [3200]" strokeweight="1pt" o:spt="2" arcsize="4424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※留意事項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　本申請書は</w:t>
      </w:r>
      <w:r>
        <w:rPr>
          <w:rFonts w:hint="eastAsia" w:ascii="ＭＳ 明朝" w:hAnsi="ＭＳ 明朝" w:eastAsia="ＭＳ 明朝"/>
          <w:sz w:val="22"/>
        </w:rPr>
        <w:t>,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休暇取得希望日の１週間前に</w:t>
      </w:r>
      <w:r>
        <w:rPr>
          <w:rFonts w:hint="eastAsia" w:ascii="ＭＳ 明朝" w:hAnsi="ＭＳ 明朝" w:eastAsia="ＭＳ 明朝"/>
          <w:sz w:val="22"/>
        </w:rPr>
        <w:t>児童生徒一人ずつ１枚作成してください。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取得可能日数：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年間３日まで（１日単位・分散取得可）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③　取得日の取り扱い：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出席停止（欠席にはならない）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取得できない日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・入学式、卒業式、始業式、終業式、修了式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・運動会、各種発表会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・修学旅行、野外教育活動</w:t>
      </w:r>
    </w:p>
    <w:p>
      <w:pPr>
        <w:pStyle w:val="0"/>
        <w:spacing w:line="0" w:lineRule="atLeas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・その他、定期テスト、学級、学年、学校全体の活動がある日、各種事業のリハーサル等</w:t>
      </w:r>
    </w:p>
    <w:p>
      <w:pPr>
        <w:pStyle w:val="0"/>
        <w:spacing w:line="0" w:lineRule="atLeast"/>
        <w:ind w:left="850" w:leftChars="3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がある場合はその日も含む。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※取得にあたっては校長が認める必要があります。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⑤　届出手続き：</w:t>
      </w:r>
      <w:bookmarkStart w:id="1" w:name="_Hlk213332638"/>
      <w:r>
        <w:rPr>
          <w:rFonts w:hint="eastAsia" w:ascii="ＭＳ 明朝" w:hAnsi="ＭＳ 明朝" w:eastAsia="ＭＳ 明朝"/>
          <w:b w:val="1"/>
          <w:sz w:val="22"/>
          <w:u w:val="single" w:color="auto"/>
        </w:rPr>
        <w:t>１週間前までに本申請書を学校（担任等）に提出</w:t>
      </w:r>
      <w:bookmarkEnd w:id="1"/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⑥　授業への対応：保護者の判断により、家庭で自習等を行い補ってください。</w:t>
      </w:r>
    </w:p>
    <w:p>
      <w:pPr>
        <w:pStyle w:val="0"/>
        <w:spacing w:line="0" w:lineRule="atLeast"/>
        <w:ind w:left="650" w:leftChars="100" w:hanging="440" w:hangingChars="200"/>
        <w:jc w:val="distribute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⑦　その他：本休暇制度は保護者の責任のもと取得する休暇であることから、取得に際しては、保護者により安全を確保する。学校の管理外となることから、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日本スポーツ</w:t>
      </w:r>
    </w:p>
    <w:p>
      <w:pPr>
        <w:pStyle w:val="0"/>
        <w:spacing w:line="0" w:lineRule="atLeast"/>
        <w:ind w:left="630" w:leftChars="300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振興センター災害給付の対象にはなりません。</w:t>
      </w:r>
    </w:p>
    <w:p>
      <w:pPr>
        <w:pStyle w:val="0"/>
        <w:ind w:left="2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取得した児童生徒及び保護者へアンケート等を実施する場合があります。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236220</wp:posOffset>
                </wp:positionV>
                <wp:extent cx="6184900" cy="0"/>
                <wp:effectExtent l="0" t="635" r="29210" b="10795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3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 [3200]" strokeweight="0.5pt" o:spt="20" from="-7.15pt,18.600000000000001pt" to="479.85pt,18.6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24"/>
        <w:tblpPr w:leftFromText="142" w:rightFromText="142" w:topFromText="0" w:bottomFromText="0" w:vertAnchor="text" w:horzAnchor="margin" w:tblpXSpec="right" w:tblpY="373"/>
        <w:tblW w:w="5107" w:type="dxa"/>
        <w:tblLayout w:type="fixed"/>
        <w:tblLook w:firstRow="1" w:lastRow="0" w:firstColumn="1" w:lastColumn="0" w:noHBand="0" w:noVBand="1" w:val="04A0"/>
      </w:tblPr>
      <w:tblGrid>
        <w:gridCol w:w="1790"/>
        <w:gridCol w:w="1640"/>
        <w:gridCol w:w="1677"/>
      </w:tblGrid>
      <w:tr>
        <w:trPr>
          <w:trHeight w:val="699" w:hRule="atLeast"/>
        </w:trPr>
        <w:tc>
          <w:tcPr>
            <w:tcW w:w="179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学校の許可</w:t>
            </w:r>
          </w:p>
        </w:tc>
        <w:tc>
          <w:tcPr>
            <w:tcW w:w="16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許可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不許可</w:t>
            </w:r>
          </w:p>
        </w:tc>
      </w:tr>
    </w:tbl>
    <w:p>
      <w:pPr>
        <w:pStyle w:val="0"/>
        <w:spacing w:before="180" w:beforeLines="50" w:beforeAutospacing="0"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※学校記入欄</w:t>
      </w: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130</Words>
  <Characters>747</Characters>
  <Application>JUST Note</Application>
  <Lines>6</Lines>
  <Paragraphs>1</Paragraphs>
  <CharactersWithSpaces>876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241tukasa</dc:creator>
  <cp:lastModifiedBy>名嘉 義広</cp:lastModifiedBy>
  <cp:lastPrinted>2026-06-17T04:18:39Z</cp:lastPrinted>
  <dcterms:created xsi:type="dcterms:W3CDTF">2026-05-26T01:21:00Z</dcterms:created>
  <dcterms:modified xsi:type="dcterms:W3CDTF">2026-07-01T00:26:39Z</dcterms:modified>
  <cp:revision>21</cp:revision>
</cp:coreProperties>
</file>