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35" w:rsidRPr="00831FA8" w:rsidRDefault="004D7B35" w:rsidP="007C518C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31FA8">
        <w:rPr>
          <w:rFonts w:ascii="BIZ UDPゴシック" w:eastAsia="BIZ UDPゴシック" w:hAnsi="BIZ UDPゴシック" w:hint="eastAsia"/>
          <w:sz w:val="24"/>
          <w:szCs w:val="24"/>
        </w:rPr>
        <w:t>（様式</w:t>
      </w:r>
      <w:r w:rsidR="00776931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Pr="00831FA8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4D7B35" w:rsidRPr="004D7B35" w:rsidRDefault="004D7B35" w:rsidP="004D7B35">
      <w:pPr>
        <w:spacing w:line="400" w:lineRule="exact"/>
        <w:jc w:val="right"/>
        <w:rPr>
          <w:rFonts w:ascii="BIZ UDPゴシック" w:eastAsia="BIZ UDPゴシック" w:hAnsi="BIZ UDPゴシック"/>
          <w:szCs w:val="21"/>
        </w:rPr>
      </w:pPr>
    </w:p>
    <w:p w:rsidR="004D7B35" w:rsidRPr="004D7B35" w:rsidRDefault="00CE76ED" w:rsidP="004D7B35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嘉手納外語塾海外短期留学研修事業</w:t>
      </w:r>
      <w:r w:rsidR="00ED49A4">
        <w:rPr>
          <w:rFonts w:ascii="BIZ UDPゴシック" w:eastAsia="BIZ UDPゴシック" w:hAnsi="BIZ UDPゴシック" w:hint="eastAsia"/>
          <w:sz w:val="28"/>
          <w:szCs w:val="28"/>
        </w:rPr>
        <w:t>委託</w:t>
      </w:r>
      <w:r w:rsidR="00ED49A4" w:rsidRPr="00E34430">
        <w:rPr>
          <w:rFonts w:ascii="BIZ UDPゴシック" w:eastAsia="BIZ UDPゴシック" w:hAnsi="BIZ UDPゴシック" w:hint="eastAsia"/>
          <w:sz w:val="28"/>
          <w:szCs w:val="28"/>
        </w:rPr>
        <w:t>業務プロポーザル</w:t>
      </w:r>
    </w:p>
    <w:p w:rsidR="004D7B35" w:rsidRPr="004D7B35" w:rsidRDefault="004D7B35" w:rsidP="004D7B35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D7B35">
        <w:rPr>
          <w:rFonts w:ascii="BIZ UDPゴシック" w:eastAsia="BIZ UDPゴシック" w:hAnsi="BIZ UDPゴシック" w:hint="eastAsia"/>
          <w:sz w:val="28"/>
          <w:szCs w:val="28"/>
        </w:rPr>
        <w:t>誓</w:t>
      </w:r>
      <w:r w:rsidRPr="004D7B35">
        <w:rPr>
          <w:rFonts w:ascii="BIZ UDPゴシック" w:eastAsia="BIZ UDPゴシック" w:hAnsi="BIZ UDPゴシック"/>
          <w:sz w:val="28"/>
          <w:szCs w:val="28"/>
        </w:rPr>
        <w:t xml:space="preserve"> 約 書</w:t>
      </w:r>
    </w:p>
    <w:p w:rsidR="004D7B35" w:rsidRDefault="004D7B35" w:rsidP="004D7B35">
      <w:pPr>
        <w:spacing w:line="400" w:lineRule="exact"/>
        <w:rPr>
          <w:rFonts w:ascii="BIZ UDPゴシック" w:eastAsia="BIZ UDPゴシック" w:hAnsi="BIZ UDPゴシック"/>
          <w:szCs w:val="21"/>
        </w:rPr>
      </w:pPr>
    </w:p>
    <w:p w:rsidR="002F1C4E" w:rsidRDefault="002F1C4E" w:rsidP="004D7B35">
      <w:pPr>
        <w:spacing w:line="400" w:lineRule="exact"/>
        <w:rPr>
          <w:rFonts w:ascii="BIZ UDPゴシック" w:eastAsia="BIZ UDPゴシック" w:hAnsi="BIZ UDPゴシック"/>
          <w:szCs w:val="21"/>
        </w:rPr>
      </w:pPr>
    </w:p>
    <w:p w:rsidR="004D7B35" w:rsidRPr="00267724" w:rsidRDefault="004D7B35" w:rsidP="00831FA8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267724">
        <w:rPr>
          <w:rFonts w:ascii="BIZ UDPゴシック" w:eastAsia="BIZ UDPゴシック" w:hAnsi="BIZ UDPゴシック" w:hint="eastAsia"/>
          <w:sz w:val="24"/>
          <w:szCs w:val="24"/>
        </w:rPr>
        <w:t xml:space="preserve">嘉手納町長　當山　宏　　</w:t>
      </w:r>
      <w:r w:rsidR="009448B9">
        <w:rPr>
          <w:rFonts w:ascii="BIZ UDPゴシック" w:eastAsia="BIZ UDPゴシック" w:hAnsi="BIZ UDPゴシック" w:hint="eastAsia"/>
          <w:sz w:val="24"/>
          <w:szCs w:val="24"/>
        </w:rPr>
        <w:t>殿</w:t>
      </w:r>
    </w:p>
    <w:p w:rsidR="004D7B35" w:rsidRPr="00267724" w:rsidRDefault="004D7B35" w:rsidP="004D7B35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4D7B35" w:rsidRPr="00267724" w:rsidRDefault="004D7B35" w:rsidP="004D7B35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267724">
        <w:rPr>
          <w:rFonts w:ascii="BIZ UDPゴシック" w:eastAsia="BIZ UDPゴシック" w:hAnsi="BIZ UDPゴシック" w:hint="eastAsia"/>
          <w:sz w:val="24"/>
          <w:szCs w:val="24"/>
        </w:rPr>
        <w:t>以下のことを誓約します。</w:t>
      </w:r>
    </w:p>
    <w:p w:rsidR="00C52632" w:rsidRDefault="00C52632" w:rsidP="00C52632">
      <w:pPr>
        <w:spacing w:line="400" w:lineRule="exact"/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１　</w:t>
      </w:r>
      <w:r w:rsidRPr="00551216">
        <w:rPr>
          <w:rFonts w:ascii="BIZ UDPゴシック" w:eastAsia="BIZ UDPゴシック" w:hAnsi="BIZ UDPゴシック"/>
          <w:sz w:val="24"/>
          <w:szCs w:val="24"/>
        </w:rPr>
        <w:t>地方自治法施行令（昭和２２年政令第１６号）第１６７条の４に規定に該当し</w:t>
      </w:r>
      <w:r w:rsidRPr="00551216">
        <w:rPr>
          <w:rFonts w:ascii="BIZ UDPゴシック" w:eastAsia="BIZ UDPゴシック" w:hAnsi="BIZ UDPゴシック" w:hint="eastAsia"/>
          <w:sz w:val="24"/>
          <w:szCs w:val="24"/>
        </w:rPr>
        <w:t>ないこと。</w:t>
      </w:r>
    </w:p>
    <w:p w:rsidR="00C52632" w:rsidRPr="00551216" w:rsidRDefault="00C52632" w:rsidP="00C52632">
      <w:pPr>
        <w:spacing w:line="400" w:lineRule="exact"/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551216">
        <w:rPr>
          <w:rFonts w:ascii="BIZ UDPゴシック" w:eastAsia="BIZ UDPゴシック" w:hAnsi="BIZ UDPゴシック" w:hint="eastAsia"/>
          <w:sz w:val="24"/>
          <w:szCs w:val="24"/>
        </w:rPr>
        <w:t xml:space="preserve">　嘉手納町暴力団排除条例</w:t>
      </w:r>
      <w:r w:rsidRPr="00551216">
        <w:rPr>
          <w:rFonts w:ascii="BIZ UDPゴシック" w:eastAsia="BIZ UDPゴシック" w:hAnsi="BIZ UDPゴシック"/>
          <w:sz w:val="24"/>
          <w:szCs w:val="24"/>
        </w:rPr>
        <w:t>（平成２３年</w:t>
      </w:r>
      <w:r w:rsidRPr="00551216">
        <w:rPr>
          <w:rFonts w:ascii="BIZ UDPゴシック" w:eastAsia="BIZ UDPゴシック" w:hAnsi="BIZ UDPゴシック" w:hint="eastAsia"/>
          <w:sz w:val="24"/>
          <w:szCs w:val="24"/>
        </w:rPr>
        <w:t>嘉手納町条例第９号</w:t>
      </w:r>
      <w:r w:rsidRPr="00551216">
        <w:rPr>
          <w:rFonts w:ascii="BIZ UDPゴシック" w:eastAsia="BIZ UDPゴシック" w:hAnsi="BIZ UDPゴシック"/>
          <w:sz w:val="24"/>
          <w:szCs w:val="24"/>
        </w:rPr>
        <w:t>）</w:t>
      </w:r>
      <w:r w:rsidRPr="00551216">
        <w:rPr>
          <w:rFonts w:ascii="BIZ UDPゴシック" w:eastAsia="BIZ UDPゴシック" w:hAnsi="BIZ UDPゴシック" w:hint="eastAsia"/>
          <w:sz w:val="24"/>
          <w:szCs w:val="24"/>
        </w:rPr>
        <w:t>第２条に規定する暴力団及び暴力団員でないこと。</w:t>
      </w:r>
    </w:p>
    <w:p w:rsidR="00C52632" w:rsidRDefault="00C52632" w:rsidP="00C52632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55121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Pr="00551216">
        <w:rPr>
          <w:rFonts w:ascii="BIZ UDPゴシック" w:eastAsia="BIZ UDPゴシック" w:hAnsi="BIZ UDPゴシック" w:hint="eastAsia"/>
          <w:sz w:val="24"/>
          <w:szCs w:val="24"/>
        </w:rPr>
        <w:t xml:space="preserve">　破産法に基づく破産手続き開始の申し立てをしていないこと。</w:t>
      </w:r>
    </w:p>
    <w:p w:rsidR="00C52632" w:rsidRDefault="00C52632" w:rsidP="0016391D">
      <w:pPr>
        <w:spacing w:line="400" w:lineRule="exact"/>
        <w:ind w:leftChars="67" w:left="343" w:hangingChars="84" w:hanging="202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Pr="00551216">
        <w:rPr>
          <w:rFonts w:ascii="BIZ UDPゴシック" w:eastAsia="BIZ UDPゴシック" w:hAnsi="BIZ UDPゴシック"/>
          <w:sz w:val="24"/>
          <w:szCs w:val="24"/>
        </w:rPr>
        <w:t xml:space="preserve"> 会社更生法（平成１４年法律第１５４号）に基づ</w:t>
      </w:r>
      <w:r w:rsidRPr="00551216">
        <w:rPr>
          <w:rFonts w:ascii="BIZ UDPゴシック" w:eastAsia="BIZ UDPゴシック" w:hAnsi="BIZ UDPゴシック" w:hint="eastAsia"/>
          <w:sz w:val="24"/>
          <w:szCs w:val="24"/>
        </w:rPr>
        <w:t>く</w:t>
      </w:r>
      <w:r w:rsidRPr="00551216">
        <w:rPr>
          <w:rFonts w:ascii="BIZ UDPゴシック" w:eastAsia="BIZ UDPゴシック" w:hAnsi="BIZ UDPゴシック"/>
          <w:sz w:val="24"/>
          <w:szCs w:val="24"/>
        </w:rPr>
        <w:t>更生手続開</w:t>
      </w:r>
      <w:r w:rsidRPr="00551216">
        <w:rPr>
          <w:rFonts w:ascii="BIZ UDPゴシック" w:eastAsia="BIZ UDPゴシック" w:hAnsi="BIZ UDPゴシック" w:hint="eastAsia"/>
          <w:sz w:val="24"/>
          <w:szCs w:val="24"/>
        </w:rPr>
        <w:t>始の申立て又は民事再生法（平成１１年法律第２２５号）に基づく再生手続開始の申立てを行っていないこと。</w:t>
      </w:r>
    </w:p>
    <w:p w:rsidR="00C52632" w:rsidRDefault="00C52632" w:rsidP="00C52632">
      <w:pPr>
        <w:spacing w:line="400" w:lineRule="exact"/>
        <w:ind w:leftChars="50" w:left="345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Pr="00551216">
        <w:rPr>
          <w:rFonts w:ascii="BIZ UDPゴシック" w:eastAsia="BIZ UDPゴシック" w:hAnsi="BIZ UDPゴシック" w:hint="eastAsia"/>
          <w:sz w:val="24"/>
          <w:szCs w:val="24"/>
        </w:rPr>
        <w:t xml:space="preserve">　国税及び地方税を滞納し</w:t>
      </w:r>
      <w:r>
        <w:rPr>
          <w:rFonts w:ascii="BIZ UDPゴシック" w:eastAsia="BIZ UDPゴシック" w:hAnsi="BIZ UDPゴシック" w:hint="eastAsia"/>
          <w:sz w:val="24"/>
          <w:szCs w:val="24"/>
        </w:rPr>
        <w:t>ていないこと。</w:t>
      </w:r>
    </w:p>
    <w:p w:rsidR="00C52632" w:rsidRDefault="00C52632" w:rsidP="00C52632">
      <w:pPr>
        <w:spacing w:line="400" w:lineRule="exact"/>
        <w:ind w:leftChars="50" w:left="345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６　</w:t>
      </w:r>
      <w:r w:rsidR="00424233">
        <w:rPr>
          <w:rFonts w:ascii="BIZ UDPゴシック" w:eastAsia="BIZ UDPゴシック" w:hAnsi="BIZ UDPゴシック" w:hint="eastAsia"/>
          <w:sz w:val="24"/>
          <w:szCs w:val="24"/>
        </w:rPr>
        <w:t>嘉手納</w:t>
      </w:r>
      <w:bookmarkStart w:id="0" w:name="_GoBack"/>
      <w:bookmarkEnd w:id="0"/>
      <w:r w:rsidR="00792A83">
        <w:rPr>
          <w:rFonts w:ascii="BIZ UDPゴシック" w:eastAsia="BIZ UDPゴシック" w:hAnsi="BIZ UDPゴシック" w:hint="eastAsia"/>
          <w:sz w:val="24"/>
          <w:szCs w:val="24"/>
        </w:rPr>
        <w:t>外語塾海外短期留学研修事業</w:t>
      </w:r>
      <w:r>
        <w:rPr>
          <w:rFonts w:ascii="BIZ UDPゴシック" w:eastAsia="BIZ UDPゴシック" w:hAnsi="BIZ UDPゴシック" w:hint="eastAsia"/>
          <w:sz w:val="24"/>
          <w:szCs w:val="24"/>
        </w:rPr>
        <w:t>への理解と類似事例での豊富な業務経験を有していること。</w:t>
      </w:r>
    </w:p>
    <w:p w:rsidR="00C52632" w:rsidRDefault="00C52632" w:rsidP="00C52632">
      <w:pPr>
        <w:spacing w:line="400" w:lineRule="exact"/>
        <w:ind w:leftChars="50" w:left="345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７　嘉手納町及びその他の行政機関から指</w:t>
      </w:r>
      <w:r w:rsidR="003F369D">
        <w:rPr>
          <w:rFonts w:ascii="BIZ UDPゴシック" w:eastAsia="BIZ UDPゴシック" w:hAnsi="BIZ UDPゴシック" w:hint="eastAsia"/>
          <w:sz w:val="24"/>
          <w:szCs w:val="24"/>
        </w:rPr>
        <w:t>名停止措置を受けていないこと。（指名通知時点又は参加意思確認時点</w:t>
      </w:r>
      <w:r>
        <w:rPr>
          <w:rFonts w:ascii="BIZ UDPゴシック" w:eastAsia="BIZ UDPゴシック" w:hAnsi="BIZ UDPゴシック" w:hint="eastAsia"/>
          <w:sz w:val="24"/>
          <w:szCs w:val="24"/>
        </w:rPr>
        <w:t>において参加資格を有する場合であっても、契約締結までの間に参加資格を喪失することになった場合は、契約を締結しない。</w:t>
      </w:r>
      <w:r w:rsidR="00170921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C52632" w:rsidRDefault="00C52632" w:rsidP="00C52632">
      <w:pPr>
        <w:spacing w:line="400" w:lineRule="exact"/>
        <w:ind w:leftChars="50" w:left="345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８　嘉手納町との契約及び本事業の実施、諸条件の変更等について、協議や調整に柔軟な対応ができる者であること。</w:t>
      </w:r>
    </w:p>
    <w:p w:rsidR="004D7B35" w:rsidRDefault="00C52632" w:rsidP="00C52632">
      <w:pPr>
        <w:spacing w:line="400" w:lineRule="exact"/>
        <w:ind w:leftChars="50" w:left="345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９　</w:t>
      </w:r>
      <w:r w:rsidR="004D7B35" w:rsidRPr="00267724">
        <w:rPr>
          <w:rFonts w:ascii="BIZ UDPゴシック" w:eastAsia="BIZ UDPゴシック" w:hAnsi="BIZ UDPゴシック"/>
          <w:sz w:val="24"/>
          <w:szCs w:val="24"/>
        </w:rPr>
        <w:t>上記１から</w:t>
      </w:r>
      <w:r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="004D7B35" w:rsidRPr="00267724">
        <w:rPr>
          <w:rFonts w:ascii="BIZ UDPゴシック" w:eastAsia="BIZ UDPゴシック" w:hAnsi="BIZ UDPゴシック"/>
          <w:sz w:val="24"/>
          <w:szCs w:val="24"/>
        </w:rPr>
        <w:t>が事実と相違する場合は</w:t>
      </w:r>
      <w:r w:rsidR="001D62E8">
        <w:rPr>
          <w:rFonts w:ascii="BIZ UDPゴシック" w:eastAsia="BIZ UDPゴシック" w:hAnsi="BIZ UDPゴシック"/>
          <w:sz w:val="24"/>
          <w:szCs w:val="24"/>
        </w:rPr>
        <w:t>、</w:t>
      </w:r>
      <w:r w:rsidR="004D7B35" w:rsidRPr="00267724">
        <w:rPr>
          <w:rFonts w:ascii="BIZ UDPゴシック" w:eastAsia="BIZ UDPゴシック" w:hAnsi="BIZ UDPゴシック"/>
          <w:sz w:val="24"/>
          <w:szCs w:val="24"/>
        </w:rPr>
        <w:t>本件業務プロポーザルの応募申込みを無効と</w:t>
      </w:r>
      <w:r w:rsidR="004D7B35" w:rsidRPr="00267724">
        <w:rPr>
          <w:rFonts w:ascii="BIZ UDPゴシック" w:eastAsia="BIZ UDPゴシック" w:hAnsi="BIZ UDPゴシック" w:hint="eastAsia"/>
          <w:sz w:val="24"/>
          <w:szCs w:val="24"/>
        </w:rPr>
        <w:t>されても異議のないこと。</w:t>
      </w:r>
    </w:p>
    <w:p w:rsidR="00E94698" w:rsidRPr="00C52632" w:rsidRDefault="00E94698" w:rsidP="00267724">
      <w:pPr>
        <w:spacing w:line="400" w:lineRule="exact"/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:rsidR="00E94698" w:rsidRPr="00E94698" w:rsidRDefault="00E94698" w:rsidP="00E94698">
      <w:pPr>
        <w:spacing w:line="400" w:lineRule="exact"/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令和　　</w:t>
      </w:r>
      <w:r w:rsidRPr="00E94698">
        <w:rPr>
          <w:rFonts w:ascii="BIZ UDPゴシック" w:eastAsia="BIZ UDPゴシック" w:hAnsi="BIZ UDPゴシック"/>
          <w:sz w:val="24"/>
          <w:szCs w:val="24"/>
        </w:rPr>
        <w:t xml:space="preserve"> 年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E94698">
        <w:rPr>
          <w:rFonts w:ascii="BIZ UDPゴシック" w:eastAsia="BIZ UDPゴシック" w:hAnsi="BIZ UDPゴシック"/>
          <w:sz w:val="24"/>
          <w:szCs w:val="24"/>
        </w:rPr>
        <w:t xml:space="preserve"> 月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E94698">
        <w:rPr>
          <w:rFonts w:ascii="BIZ UDPゴシック" w:eastAsia="BIZ UDPゴシック" w:hAnsi="BIZ UDPゴシック"/>
          <w:sz w:val="24"/>
          <w:szCs w:val="24"/>
        </w:rPr>
        <w:t xml:space="preserve"> 日</w:t>
      </w:r>
    </w:p>
    <w:p w:rsidR="00E94698" w:rsidRPr="00E94698" w:rsidRDefault="00E94698" w:rsidP="00E94698">
      <w:pPr>
        <w:spacing w:line="400" w:lineRule="exact"/>
        <w:ind w:leftChars="200" w:left="420" w:firstLineChars="1700" w:firstLine="4080"/>
        <w:rPr>
          <w:rFonts w:ascii="BIZ UDPゴシック" w:eastAsia="BIZ UDPゴシック" w:hAnsi="BIZ UDPゴシック"/>
          <w:sz w:val="24"/>
          <w:szCs w:val="24"/>
        </w:rPr>
      </w:pPr>
      <w:r w:rsidRPr="00E94698">
        <w:rPr>
          <w:rFonts w:ascii="BIZ UDPゴシック" w:eastAsia="BIZ UDPゴシック" w:hAnsi="BIZ UDPゴシック" w:hint="eastAsia"/>
          <w:sz w:val="24"/>
          <w:szCs w:val="24"/>
        </w:rPr>
        <w:t>所在地</w:t>
      </w:r>
    </w:p>
    <w:p w:rsidR="00E94698" w:rsidRDefault="00E94698" w:rsidP="00E94698">
      <w:pPr>
        <w:spacing w:line="400" w:lineRule="exact"/>
        <w:ind w:leftChars="200" w:left="420" w:firstLineChars="600" w:firstLine="1440"/>
        <w:rPr>
          <w:rFonts w:ascii="BIZ UDPゴシック" w:eastAsia="BIZ UDPゴシック" w:hAnsi="BIZ UDPゴシック"/>
          <w:sz w:val="24"/>
          <w:szCs w:val="24"/>
        </w:rPr>
      </w:pPr>
    </w:p>
    <w:p w:rsidR="00E94698" w:rsidRDefault="00E94698" w:rsidP="00E94698">
      <w:pPr>
        <w:spacing w:line="400" w:lineRule="exact"/>
        <w:ind w:leftChars="200" w:left="420" w:firstLineChars="1700" w:firstLine="4080"/>
        <w:rPr>
          <w:rFonts w:ascii="BIZ UDPゴシック" w:eastAsia="BIZ UDPゴシック" w:hAnsi="BIZ UDPゴシック"/>
          <w:sz w:val="24"/>
          <w:szCs w:val="24"/>
        </w:rPr>
      </w:pPr>
      <w:r w:rsidRPr="00E94698">
        <w:rPr>
          <w:rFonts w:ascii="BIZ UDPゴシック" w:eastAsia="BIZ UDPゴシック" w:hAnsi="BIZ UDPゴシック" w:hint="eastAsia"/>
          <w:sz w:val="24"/>
          <w:szCs w:val="24"/>
        </w:rPr>
        <w:t>法人名</w:t>
      </w:r>
    </w:p>
    <w:p w:rsidR="00E94698" w:rsidRPr="00E94698" w:rsidRDefault="00E94698" w:rsidP="00E94698">
      <w:pPr>
        <w:spacing w:line="400" w:lineRule="exact"/>
        <w:ind w:leftChars="200" w:left="420" w:firstLineChars="1700" w:firstLine="4080"/>
        <w:rPr>
          <w:rFonts w:ascii="BIZ UDPゴシック" w:eastAsia="BIZ UDPゴシック" w:hAnsi="BIZ UDPゴシック"/>
          <w:sz w:val="24"/>
          <w:szCs w:val="24"/>
        </w:rPr>
      </w:pPr>
    </w:p>
    <w:p w:rsidR="00E94698" w:rsidRPr="00E94698" w:rsidRDefault="00E94698" w:rsidP="002F1C4E">
      <w:pPr>
        <w:spacing w:line="400" w:lineRule="exact"/>
        <w:ind w:leftChars="200" w:left="420" w:firstLineChars="1650" w:firstLine="3960"/>
        <w:rPr>
          <w:rFonts w:ascii="BIZ UDPゴシック" w:eastAsia="BIZ UDPゴシック" w:hAnsi="BIZ UDPゴシック"/>
          <w:sz w:val="24"/>
          <w:szCs w:val="24"/>
        </w:rPr>
      </w:pPr>
      <w:r w:rsidRPr="00E94698">
        <w:rPr>
          <w:rFonts w:ascii="BIZ UDPゴシック" w:eastAsia="BIZ UDPゴシック" w:hAnsi="BIZ UDPゴシック" w:hint="eastAsia"/>
          <w:sz w:val="24"/>
          <w:szCs w:val="24"/>
        </w:rPr>
        <w:t>代表者名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F1C4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</w:t>
      </w:r>
      <w:r w:rsidRPr="00E94698">
        <w:rPr>
          <w:rFonts w:ascii="BIZ UDPゴシック" w:eastAsia="BIZ UDPゴシック" w:hAnsi="BIZ UDPゴシック"/>
          <w:sz w:val="24"/>
          <w:szCs w:val="24"/>
        </w:rPr>
        <w:t xml:space="preserve"> 印</w:t>
      </w:r>
    </w:p>
    <w:p w:rsidR="00E41327" w:rsidRPr="00981FD9" w:rsidRDefault="00E41327" w:rsidP="00981FD9">
      <w:pPr>
        <w:spacing w:line="400" w:lineRule="exact"/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※全法人提出すること。</w:t>
      </w:r>
    </w:p>
    <w:sectPr w:rsidR="00E41327" w:rsidRPr="00981FD9" w:rsidSect="00831FA8">
      <w:footerReference w:type="default" r:id="rId8"/>
      <w:footerReference w:type="first" r:id="rId9"/>
      <w:pgSz w:w="11906" w:h="16838"/>
      <w:pgMar w:top="1276" w:right="1274" w:bottom="1276" w:left="1701" w:header="851" w:footer="55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B8" w:rsidRDefault="002F0DB8" w:rsidP="00B36D3F">
      <w:r>
        <w:separator/>
      </w:r>
    </w:p>
  </w:endnote>
  <w:endnote w:type="continuationSeparator" w:id="0">
    <w:p w:rsidR="002F0DB8" w:rsidRDefault="002F0DB8" w:rsidP="00B3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B8" w:rsidRPr="00D73592" w:rsidRDefault="002F0DB8" w:rsidP="007A5191">
    <w:pPr>
      <w:pStyle w:val="a8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B8" w:rsidRDefault="002F0DB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7A5191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:rsidR="002F0DB8" w:rsidRDefault="002F0D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B8" w:rsidRDefault="002F0DB8" w:rsidP="00B36D3F">
      <w:r>
        <w:separator/>
      </w:r>
    </w:p>
  </w:footnote>
  <w:footnote w:type="continuationSeparator" w:id="0">
    <w:p w:rsidR="002F0DB8" w:rsidRDefault="002F0DB8" w:rsidP="00B3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8B1"/>
    <w:multiLevelType w:val="hybridMultilevel"/>
    <w:tmpl w:val="1EA4F646"/>
    <w:lvl w:ilvl="0" w:tplc="0B3405E2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04C2F90"/>
    <w:multiLevelType w:val="hybridMultilevel"/>
    <w:tmpl w:val="7CAA0E8E"/>
    <w:lvl w:ilvl="0" w:tplc="A1B4244A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C81040B"/>
    <w:multiLevelType w:val="hybridMultilevel"/>
    <w:tmpl w:val="1B6A39EA"/>
    <w:lvl w:ilvl="0" w:tplc="7B82C42A">
      <w:start w:val="1"/>
      <w:numFmt w:val="bullet"/>
      <w:lvlText w:val="・"/>
      <w:lvlJc w:val="left"/>
      <w:pPr>
        <w:ind w:left="88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3C2F0903"/>
    <w:multiLevelType w:val="hybridMultilevel"/>
    <w:tmpl w:val="2184462A"/>
    <w:lvl w:ilvl="0" w:tplc="EF4A7F38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11E6C4F"/>
    <w:multiLevelType w:val="hybridMultilevel"/>
    <w:tmpl w:val="0F4ADC0E"/>
    <w:lvl w:ilvl="0" w:tplc="22EE8104">
      <w:start w:val="10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9A42849"/>
    <w:multiLevelType w:val="hybridMultilevel"/>
    <w:tmpl w:val="C11CD6EA"/>
    <w:lvl w:ilvl="0" w:tplc="62085FCE">
      <w:start w:val="2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3752724"/>
    <w:multiLevelType w:val="hybridMultilevel"/>
    <w:tmpl w:val="14DC9730"/>
    <w:lvl w:ilvl="0" w:tplc="3D460228">
      <w:start w:val="2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4D31C34"/>
    <w:multiLevelType w:val="hybridMultilevel"/>
    <w:tmpl w:val="D4E85438"/>
    <w:lvl w:ilvl="0" w:tplc="E6CC9FFA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CF"/>
    <w:rsid w:val="00000E02"/>
    <w:rsid w:val="000026DC"/>
    <w:rsid w:val="00003ED7"/>
    <w:rsid w:val="00035953"/>
    <w:rsid w:val="000620C7"/>
    <w:rsid w:val="0006504C"/>
    <w:rsid w:val="00072BAF"/>
    <w:rsid w:val="000A3F84"/>
    <w:rsid w:val="000C59E7"/>
    <w:rsid w:val="000C60D9"/>
    <w:rsid w:val="000D6F3F"/>
    <w:rsid w:val="000F287E"/>
    <w:rsid w:val="000F46ED"/>
    <w:rsid w:val="00100A0A"/>
    <w:rsid w:val="00105723"/>
    <w:rsid w:val="00110663"/>
    <w:rsid w:val="00110830"/>
    <w:rsid w:val="001134CF"/>
    <w:rsid w:val="00113DD1"/>
    <w:rsid w:val="0013133C"/>
    <w:rsid w:val="00157532"/>
    <w:rsid w:val="0016391D"/>
    <w:rsid w:val="001705F9"/>
    <w:rsid w:val="00170921"/>
    <w:rsid w:val="001C1488"/>
    <w:rsid w:val="001C1C2E"/>
    <w:rsid w:val="001C4EA7"/>
    <w:rsid w:val="001D62E8"/>
    <w:rsid w:val="0021621E"/>
    <w:rsid w:val="00224D35"/>
    <w:rsid w:val="00247A26"/>
    <w:rsid w:val="002511FD"/>
    <w:rsid w:val="00267724"/>
    <w:rsid w:val="00277EC8"/>
    <w:rsid w:val="0029711B"/>
    <w:rsid w:val="002B730D"/>
    <w:rsid w:val="002C1340"/>
    <w:rsid w:val="002C2DF5"/>
    <w:rsid w:val="002C2DFF"/>
    <w:rsid w:val="002F0DB8"/>
    <w:rsid w:val="002F1C4E"/>
    <w:rsid w:val="00347756"/>
    <w:rsid w:val="0036182B"/>
    <w:rsid w:val="0038249E"/>
    <w:rsid w:val="003B20B2"/>
    <w:rsid w:val="003D3C83"/>
    <w:rsid w:val="003F1D20"/>
    <w:rsid w:val="003F369D"/>
    <w:rsid w:val="00413AAC"/>
    <w:rsid w:val="004238A4"/>
    <w:rsid w:val="00424233"/>
    <w:rsid w:val="00444077"/>
    <w:rsid w:val="00444C71"/>
    <w:rsid w:val="0047268C"/>
    <w:rsid w:val="004968F9"/>
    <w:rsid w:val="004A2BA6"/>
    <w:rsid w:val="004B5947"/>
    <w:rsid w:val="004C04FC"/>
    <w:rsid w:val="004D7B35"/>
    <w:rsid w:val="004E18DA"/>
    <w:rsid w:val="004F38B7"/>
    <w:rsid w:val="00514580"/>
    <w:rsid w:val="005466AE"/>
    <w:rsid w:val="005812B9"/>
    <w:rsid w:val="005C772A"/>
    <w:rsid w:val="005E1BA0"/>
    <w:rsid w:val="005E3E6D"/>
    <w:rsid w:val="005F064E"/>
    <w:rsid w:val="005F7FBE"/>
    <w:rsid w:val="006061A4"/>
    <w:rsid w:val="00612357"/>
    <w:rsid w:val="006319F7"/>
    <w:rsid w:val="00636DA1"/>
    <w:rsid w:val="0066249D"/>
    <w:rsid w:val="00680304"/>
    <w:rsid w:val="006863B6"/>
    <w:rsid w:val="00691A3E"/>
    <w:rsid w:val="006B2CAD"/>
    <w:rsid w:val="006B309D"/>
    <w:rsid w:val="00710393"/>
    <w:rsid w:val="007473CC"/>
    <w:rsid w:val="007522AE"/>
    <w:rsid w:val="0075540A"/>
    <w:rsid w:val="00764443"/>
    <w:rsid w:val="007721D4"/>
    <w:rsid w:val="00776931"/>
    <w:rsid w:val="007911BA"/>
    <w:rsid w:val="00792A83"/>
    <w:rsid w:val="007A0D14"/>
    <w:rsid w:val="007A5191"/>
    <w:rsid w:val="007C518C"/>
    <w:rsid w:val="007E7C55"/>
    <w:rsid w:val="007F0308"/>
    <w:rsid w:val="007F0A90"/>
    <w:rsid w:val="007F1FD3"/>
    <w:rsid w:val="007F4677"/>
    <w:rsid w:val="008062EA"/>
    <w:rsid w:val="00815286"/>
    <w:rsid w:val="008168FA"/>
    <w:rsid w:val="00826991"/>
    <w:rsid w:val="0082710D"/>
    <w:rsid w:val="00831FA8"/>
    <w:rsid w:val="00836C20"/>
    <w:rsid w:val="00840864"/>
    <w:rsid w:val="0084306B"/>
    <w:rsid w:val="008526BF"/>
    <w:rsid w:val="00862E4E"/>
    <w:rsid w:val="008B23AF"/>
    <w:rsid w:val="008D31F4"/>
    <w:rsid w:val="008E11C0"/>
    <w:rsid w:val="008F677F"/>
    <w:rsid w:val="00911FD9"/>
    <w:rsid w:val="009448B9"/>
    <w:rsid w:val="00946B62"/>
    <w:rsid w:val="00953E65"/>
    <w:rsid w:val="009543BF"/>
    <w:rsid w:val="00970301"/>
    <w:rsid w:val="009728A4"/>
    <w:rsid w:val="00981FD9"/>
    <w:rsid w:val="009B678D"/>
    <w:rsid w:val="00A15362"/>
    <w:rsid w:val="00A17202"/>
    <w:rsid w:val="00A43CD6"/>
    <w:rsid w:val="00A45621"/>
    <w:rsid w:val="00A575B9"/>
    <w:rsid w:val="00A65BEC"/>
    <w:rsid w:val="00A87E7E"/>
    <w:rsid w:val="00AA690A"/>
    <w:rsid w:val="00AB4476"/>
    <w:rsid w:val="00AC02BC"/>
    <w:rsid w:val="00AC38C5"/>
    <w:rsid w:val="00AD202D"/>
    <w:rsid w:val="00AF6D71"/>
    <w:rsid w:val="00B210CB"/>
    <w:rsid w:val="00B22B35"/>
    <w:rsid w:val="00B2520C"/>
    <w:rsid w:val="00B269BD"/>
    <w:rsid w:val="00B36D3F"/>
    <w:rsid w:val="00B71CEE"/>
    <w:rsid w:val="00B873FC"/>
    <w:rsid w:val="00B87CBF"/>
    <w:rsid w:val="00B96019"/>
    <w:rsid w:val="00BD2232"/>
    <w:rsid w:val="00BF5D6F"/>
    <w:rsid w:val="00C34D43"/>
    <w:rsid w:val="00C42865"/>
    <w:rsid w:val="00C442A4"/>
    <w:rsid w:val="00C52632"/>
    <w:rsid w:val="00C55DC7"/>
    <w:rsid w:val="00C56181"/>
    <w:rsid w:val="00C751BE"/>
    <w:rsid w:val="00C82981"/>
    <w:rsid w:val="00CA312C"/>
    <w:rsid w:val="00CC4ED8"/>
    <w:rsid w:val="00CC7368"/>
    <w:rsid w:val="00CE3740"/>
    <w:rsid w:val="00CE76ED"/>
    <w:rsid w:val="00D14D4B"/>
    <w:rsid w:val="00D23351"/>
    <w:rsid w:val="00D71D86"/>
    <w:rsid w:val="00D73592"/>
    <w:rsid w:val="00D76B75"/>
    <w:rsid w:val="00D85711"/>
    <w:rsid w:val="00D85E76"/>
    <w:rsid w:val="00D910B0"/>
    <w:rsid w:val="00DB0E40"/>
    <w:rsid w:val="00DC14EE"/>
    <w:rsid w:val="00DC64C1"/>
    <w:rsid w:val="00DE1414"/>
    <w:rsid w:val="00DF028A"/>
    <w:rsid w:val="00E26C16"/>
    <w:rsid w:val="00E31E4F"/>
    <w:rsid w:val="00E33A2D"/>
    <w:rsid w:val="00E34430"/>
    <w:rsid w:val="00E41327"/>
    <w:rsid w:val="00E512A5"/>
    <w:rsid w:val="00E52CBD"/>
    <w:rsid w:val="00E60651"/>
    <w:rsid w:val="00E60AEA"/>
    <w:rsid w:val="00E94698"/>
    <w:rsid w:val="00E97536"/>
    <w:rsid w:val="00ED0ECD"/>
    <w:rsid w:val="00ED49A4"/>
    <w:rsid w:val="00EE6BCE"/>
    <w:rsid w:val="00F039FF"/>
    <w:rsid w:val="00F05DD9"/>
    <w:rsid w:val="00F71E6A"/>
    <w:rsid w:val="00F9605C"/>
    <w:rsid w:val="00FA583A"/>
    <w:rsid w:val="00FB0E81"/>
    <w:rsid w:val="00FB6344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5FCB01-019E-42D7-B1A3-87ABC12A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0D1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9753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36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6D3F"/>
  </w:style>
  <w:style w:type="paragraph" w:styleId="a8">
    <w:name w:val="footer"/>
    <w:basedOn w:val="a"/>
    <w:link w:val="a9"/>
    <w:uiPriority w:val="99"/>
    <w:unhideWhenUsed/>
    <w:rsid w:val="00B36D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6D3F"/>
  </w:style>
  <w:style w:type="paragraph" w:styleId="aa">
    <w:name w:val="Balloon Text"/>
    <w:basedOn w:val="a"/>
    <w:link w:val="ab"/>
    <w:uiPriority w:val="99"/>
    <w:semiHidden/>
    <w:unhideWhenUsed/>
    <w:rsid w:val="00062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20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1BC67-6486-4BC0-ADA7-DBF3A814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prostaff</dc:creator>
  <cp:keywords/>
  <dc:description/>
  <cp:lastModifiedBy>prostaff</cp:lastModifiedBy>
  <cp:revision>156</cp:revision>
  <cp:lastPrinted>2024-06-28T12:27:00Z</cp:lastPrinted>
  <dcterms:created xsi:type="dcterms:W3CDTF">2023-06-14T02:57:00Z</dcterms:created>
  <dcterms:modified xsi:type="dcterms:W3CDTF">2024-06-28T12:28:00Z</dcterms:modified>
</cp:coreProperties>
</file>